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FE" w:rsidRPr="00C327FE" w:rsidRDefault="00C327FE" w:rsidP="007867DC">
      <w:pPr>
        <w:jc w:val="center"/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المحاضرة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الرابعة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اسم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الكلية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والقسم</w:t>
      </w:r>
      <w:r w:rsidRPr="00C327FE">
        <w:rPr>
          <w:rFonts w:cs="Arial"/>
          <w:sz w:val="36"/>
          <w:szCs w:val="36"/>
          <w:rtl/>
        </w:rPr>
        <w:t xml:space="preserve"> : </w:t>
      </w:r>
      <w:r w:rsidRPr="00C327FE">
        <w:rPr>
          <w:rFonts w:cs="Arial" w:hint="cs"/>
          <w:sz w:val="36"/>
          <w:szCs w:val="36"/>
          <w:rtl/>
        </w:rPr>
        <w:t>كلية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العلوم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الاسلامية</w:t>
      </w:r>
      <w:r w:rsidRPr="00C327FE">
        <w:rPr>
          <w:rFonts w:cs="Arial"/>
          <w:sz w:val="36"/>
          <w:szCs w:val="36"/>
          <w:rtl/>
        </w:rPr>
        <w:t xml:space="preserve"> / </w:t>
      </w:r>
      <w:r w:rsidRPr="00C327FE">
        <w:rPr>
          <w:rFonts w:cs="Arial" w:hint="cs"/>
          <w:sz w:val="36"/>
          <w:szCs w:val="36"/>
          <w:rtl/>
        </w:rPr>
        <w:t>قسم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الحديث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وعلومه</w:t>
      </w:r>
      <w:r w:rsidRPr="00C327FE">
        <w:rPr>
          <w:rFonts w:cs="Arial"/>
          <w:sz w:val="36"/>
          <w:szCs w:val="36"/>
          <w:rtl/>
        </w:rPr>
        <w:t xml:space="preserve"> 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اسم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المحاضر</w:t>
      </w:r>
      <w:r w:rsidRPr="00C327FE">
        <w:rPr>
          <w:rFonts w:cs="Arial"/>
          <w:sz w:val="36"/>
          <w:szCs w:val="36"/>
          <w:rtl/>
        </w:rPr>
        <w:t xml:space="preserve"> : </w:t>
      </w:r>
      <w:proofErr w:type="spellStart"/>
      <w:r w:rsidRPr="00C327FE">
        <w:rPr>
          <w:rFonts w:cs="Arial" w:hint="cs"/>
          <w:sz w:val="36"/>
          <w:szCs w:val="36"/>
          <w:rtl/>
        </w:rPr>
        <w:t>أ</w:t>
      </w:r>
      <w:r w:rsidRPr="00C327FE">
        <w:rPr>
          <w:rFonts w:cs="Arial"/>
          <w:sz w:val="36"/>
          <w:szCs w:val="36"/>
          <w:rtl/>
        </w:rPr>
        <w:t>.</w:t>
      </w:r>
      <w:r w:rsidRPr="00C327FE">
        <w:rPr>
          <w:rFonts w:cs="Arial" w:hint="cs"/>
          <w:sz w:val="36"/>
          <w:szCs w:val="36"/>
          <w:rtl/>
        </w:rPr>
        <w:t>م</w:t>
      </w:r>
      <w:r w:rsidRPr="00C327FE">
        <w:rPr>
          <w:rFonts w:cs="Arial"/>
          <w:sz w:val="36"/>
          <w:szCs w:val="36"/>
          <w:rtl/>
        </w:rPr>
        <w:t>.</w:t>
      </w:r>
      <w:r w:rsidRPr="00C327FE">
        <w:rPr>
          <w:rFonts w:cs="Arial" w:hint="cs"/>
          <w:sz w:val="36"/>
          <w:szCs w:val="36"/>
          <w:rtl/>
        </w:rPr>
        <w:t>د</w:t>
      </w:r>
      <w:proofErr w:type="spellEnd"/>
      <w:r w:rsidRPr="00C327FE">
        <w:rPr>
          <w:rFonts w:cs="Arial"/>
          <w:sz w:val="36"/>
          <w:szCs w:val="36"/>
          <w:rtl/>
        </w:rPr>
        <w:t xml:space="preserve">. </w:t>
      </w:r>
      <w:r w:rsidRPr="00C327FE">
        <w:rPr>
          <w:rFonts w:cs="Arial" w:hint="cs"/>
          <w:sz w:val="36"/>
          <w:szCs w:val="36"/>
          <w:rtl/>
        </w:rPr>
        <w:t>حازم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عبد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الوهاب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عارف</w:t>
      </w:r>
      <w:r w:rsidRPr="00C327FE">
        <w:rPr>
          <w:rFonts w:cs="Arial"/>
          <w:sz w:val="36"/>
          <w:szCs w:val="36"/>
          <w:rtl/>
        </w:rPr>
        <w:t xml:space="preserve"> .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المرحلة</w:t>
      </w:r>
      <w:r w:rsidRPr="00C327FE">
        <w:rPr>
          <w:rFonts w:cs="Arial"/>
          <w:sz w:val="36"/>
          <w:szCs w:val="36"/>
          <w:rtl/>
        </w:rPr>
        <w:t xml:space="preserve"> : </w:t>
      </w:r>
      <w:r w:rsidRPr="00C327FE">
        <w:rPr>
          <w:rFonts w:cs="Arial" w:hint="cs"/>
          <w:sz w:val="36"/>
          <w:szCs w:val="36"/>
          <w:rtl/>
        </w:rPr>
        <w:t>الرابعة</w:t>
      </w:r>
      <w:r w:rsidRPr="00C327FE">
        <w:rPr>
          <w:rFonts w:cs="Arial"/>
          <w:sz w:val="36"/>
          <w:szCs w:val="36"/>
          <w:rtl/>
        </w:rPr>
        <w:t xml:space="preserve"> .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اسم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المادة</w:t>
      </w:r>
      <w:r w:rsidRPr="00C327FE">
        <w:rPr>
          <w:rFonts w:cs="Arial"/>
          <w:sz w:val="36"/>
          <w:szCs w:val="36"/>
          <w:rtl/>
        </w:rPr>
        <w:t xml:space="preserve"> </w:t>
      </w:r>
      <w:proofErr w:type="spellStart"/>
      <w:r w:rsidRPr="00C327FE">
        <w:rPr>
          <w:rFonts w:cs="Arial" w:hint="cs"/>
          <w:sz w:val="36"/>
          <w:szCs w:val="36"/>
          <w:rtl/>
        </w:rPr>
        <w:t>بالانكليزي</w:t>
      </w:r>
      <w:proofErr w:type="spellEnd"/>
      <w:r w:rsidRPr="00C327FE">
        <w:rPr>
          <w:rFonts w:cs="Arial"/>
          <w:sz w:val="36"/>
          <w:szCs w:val="36"/>
          <w:rtl/>
        </w:rPr>
        <w:t xml:space="preserve"> :  </w:t>
      </w:r>
      <w:r w:rsidRPr="00C327FE">
        <w:rPr>
          <w:sz w:val="36"/>
          <w:szCs w:val="36"/>
        </w:rPr>
        <w:t xml:space="preserve">Knowledge of al </w:t>
      </w:r>
      <w:proofErr w:type="spellStart"/>
      <w:r w:rsidRPr="00C327FE">
        <w:rPr>
          <w:sz w:val="36"/>
          <w:szCs w:val="36"/>
        </w:rPr>
        <w:t>hadeath</w:t>
      </w:r>
      <w:proofErr w:type="spellEnd"/>
      <w:r w:rsidRPr="00C327FE">
        <w:rPr>
          <w:sz w:val="36"/>
          <w:szCs w:val="36"/>
        </w:rPr>
        <w:t xml:space="preserve"> men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اسم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المادة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بالعربي</w:t>
      </w:r>
      <w:r w:rsidRPr="00C327FE">
        <w:rPr>
          <w:rFonts w:cs="Arial"/>
          <w:sz w:val="36"/>
          <w:szCs w:val="36"/>
          <w:rtl/>
        </w:rPr>
        <w:t xml:space="preserve"> : </w:t>
      </w:r>
      <w:r w:rsidRPr="00C327FE">
        <w:rPr>
          <w:rFonts w:cs="Arial" w:hint="cs"/>
          <w:sz w:val="36"/>
          <w:szCs w:val="36"/>
          <w:rtl/>
        </w:rPr>
        <w:t>علم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الرجال</w:t>
      </w:r>
      <w:r w:rsidRPr="00C327FE">
        <w:rPr>
          <w:rFonts w:cs="Arial"/>
          <w:sz w:val="36"/>
          <w:szCs w:val="36"/>
          <w:rtl/>
        </w:rPr>
        <w:t xml:space="preserve"> 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اسم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المحاضر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انكليزي</w:t>
      </w:r>
      <w:r w:rsidRPr="00C327FE">
        <w:rPr>
          <w:rFonts w:cs="Arial"/>
          <w:sz w:val="36"/>
          <w:szCs w:val="36"/>
          <w:rtl/>
        </w:rPr>
        <w:t xml:space="preserve"> : </w:t>
      </w:r>
      <w:r w:rsidRPr="00C327FE">
        <w:rPr>
          <w:sz w:val="36"/>
          <w:szCs w:val="36"/>
        </w:rPr>
        <w:t xml:space="preserve">dr. </w:t>
      </w:r>
      <w:proofErr w:type="spellStart"/>
      <w:r w:rsidRPr="00C327FE">
        <w:rPr>
          <w:sz w:val="36"/>
          <w:szCs w:val="36"/>
        </w:rPr>
        <w:t>hazim</w:t>
      </w:r>
      <w:proofErr w:type="spellEnd"/>
      <w:r w:rsidRPr="00C327FE">
        <w:rPr>
          <w:sz w:val="36"/>
          <w:szCs w:val="36"/>
        </w:rPr>
        <w:t xml:space="preserve"> </w:t>
      </w:r>
      <w:proofErr w:type="spellStart"/>
      <w:r w:rsidRPr="00C327FE">
        <w:rPr>
          <w:sz w:val="36"/>
          <w:szCs w:val="36"/>
        </w:rPr>
        <w:t>abd</w:t>
      </w:r>
      <w:proofErr w:type="spellEnd"/>
      <w:r w:rsidRPr="00C327FE">
        <w:rPr>
          <w:sz w:val="36"/>
          <w:szCs w:val="36"/>
        </w:rPr>
        <w:t xml:space="preserve"> </w:t>
      </w:r>
      <w:proofErr w:type="spellStart"/>
      <w:r w:rsidRPr="00C327FE">
        <w:rPr>
          <w:sz w:val="36"/>
          <w:szCs w:val="36"/>
        </w:rPr>
        <w:t>alwahab</w:t>
      </w:r>
      <w:proofErr w:type="spellEnd"/>
      <w:r w:rsidRPr="00C327FE">
        <w:rPr>
          <w:rFonts w:cs="Arial"/>
          <w:sz w:val="36"/>
          <w:szCs w:val="36"/>
          <w:rtl/>
        </w:rPr>
        <w:t xml:space="preserve"> 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اسم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المحاضر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بالعربي</w:t>
      </w:r>
      <w:r w:rsidRPr="00C327FE">
        <w:rPr>
          <w:rFonts w:cs="Arial"/>
          <w:sz w:val="36"/>
          <w:szCs w:val="36"/>
          <w:rtl/>
        </w:rPr>
        <w:t xml:space="preserve"> : </w:t>
      </w:r>
      <w:r w:rsidRPr="00C327FE">
        <w:rPr>
          <w:rFonts w:cs="Arial" w:hint="cs"/>
          <w:sz w:val="36"/>
          <w:szCs w:val="36"/>
          <w:rtl/>
        </w:rPr>
        <w:t>د</w:t>
      </w:r>
      <w:r w:rsidRPr="00C327FE">
        <w:rPr>
          <w:rFonts w:cs="Arial"/>
          <w:sz w:val="36"/>
          <w:szCs w:val="36"/>
          <w:rtl/>
        </w:rPr>
        <w:t xml:space="preserve">. </w:t>
      </w:r>
      <w:r w:rsidRPr="00C327FE">
        <w:rPr>
          <w:rFonts w:cs="Arial" w:hint="cs"/>
          <w:sz w:val="36"/>
          <w:szCs w:val="36"/>
          <w:rtl/>
        </w:rPr>
        <w:t>حازم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عبد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الوهاب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عارف</w:t>
      </w:r>
      <w:r w:rsidRPr="00C327FE">
        <w:rPr>
          <w:rFonts w:cs="Arial"/>
          <w:sz w:val="36"/>
          <w:szCs w:val="36"/>
          <w:rtl/>
        </w:rPr>
        <w:t xml:space="preserve"> 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مصادر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المحاضرة</w:t>
      </w:r>
      <w:r w:rsidRPr="00C327FE">
        <w:rPr>
          <w:rFonts w:cs="Arial"/>
          <w:sz w:val="36"/>
          <w:szCs w:val="36"/>
          <w:rtl/>
        </w:rPr>
        <w:t xml:space="preserve"> : </w:t>
      </w:r>
      <w:r w:rsidRPr="00C327FE">
        <w:rPr>
          <w:rFonts w:cs="Arial" w:hint="cs"/>
          <w:sz w:val="36"/>
          <w:szCs w:val="36"/>
          <w:rtl/>
        </w:rPr>
        <w:t>علم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الرجال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نشأته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وتطوره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القرن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الأول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إلى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نهاية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القرن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التاسع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المؤلف</w:t>
      </w:r>
      <w:r w:rsidRPr="00C327FE">
        <w:rPr>
          <w:rFonts w:cs="Arial"/>
          <w:sz w:val="36"/>
          <w:szCs w:val="36"/>
          <w:rtl/>
        </w:rPr>
        <w:t xml:space="preserve">: </w:t>
      </w:r>
      <w:r w:rsidRPr="00C327FE">
        <w:rPr>
          <w:rFonts w:cs="Arial" w:hint="cs"/>
          <w:sz w:val="36"/>
          <w:szCs w:val="36"/>
          <w:rtl/>
        </w:rPr>
        <w:t>أبو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ياسر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محمد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مطر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عثمان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آل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مطر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الزهراني</w:t>
      </w:r>
      <w:r w:rsidRPr="00C327FE">
        <w:rPr>
          <w:rFonts w:cs="Arial"/>
          <w:sz w:val="36"/>
          <w:szCs w:val="36"/>
          <w:rtl/>
        </w:rPr>
        <w:t xml:space="preserve"> (</w:t>
      </w:r>
      <w:r w:rsidRPr="00C327FE">
        <w:rPr>
          <w:rFonts w:cs="Arial" w:hint="cs"/>
          <w:sz w:val="36"/>
          <w:szCs w:val="36"/>
          <w:rtl/>
        </w:rPr>
        <w:t>المتوفى</w:t>
      </w:r>
      <w:r w:rsidRPr="00C327FE">
        <w:rPr>
          <w:rFonts w:cs="Arial"/>
          <w:sz w:val="36"/>
          <w:szCs w:val="36"/>
          <w:rtl/>
        </w:rPr>
        <w:t>: 1427</w:t>
      </w:r>
      <w:r w:rsidRPr="00C327FE">
        <w:rPr>
          <w:rFonts w:cs="Arial" w:hint="cs"/>
          <w:sz w:val="36"/>
          <w:szCs w:val="36"/>
          <w:rtl/>
        </w:rPr>
        <w:t>هـ</w:t>
      </w:r>
      <w:r w:rsidRPr="00C327FE">
        <w:rPr>
          <w:rFonts w:cs="Arial"/>
          <w:sz w:val="36"/>
          <w:szCs w:val="36"/>
          <w:rtl/>
        </w:rPr>
        <w:t xml:space="preserve">) </w:t>
      </w:r>
      <w:r w:rsidRPr="00C327FE">
        <w:rPr>
          <w:rFonts w:cs="Arial" w:hint="cs"/>
          <w:sz w:val="36"/>
          <w:szCs w:val="36"/>
          <w:rtl/>
        </w:rPr>
        <w:t>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دار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الهجرة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للنشر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والتوزيع،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الرياض،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المملكة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العربية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السعودية</w:t>
      </w:r>
      <w:r w:rsidRPr="00C327FE">
        <w:rPr>
          <w:rFonts w:cs="Arial"/>
          <w:sz w:val="36"/>
          <w:szCs w:val="36"/>
          <w:rtl/>
        </w:rPr>
        <w:t xml:space="preserve"> .</w:t>
      </w:r>
    </w:p>
    <w:p w:rsidR="00C327FE" w:rsidRPr="00C327FE" w:rsidRDefault="00C327FE" w:rsidP="00C327FE">
      <w:pPr>
        <w:rPr>
          <w:sz w:val="36"/>
          <w:szCs w:val="36"/>
          <w:rtl/>
        </w:rPr>
      </w:pP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الطبقة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الأولى</w:t>
      </w:r>
      <w:r w:rsidRPr="00C327FE">
        <w:rPr>
          <w:rFonts w:cs="Arial"/>
          <w:sz w:val="36"/>
          <w:szCs w:val="36"/>
          <w:rtl/>
        </w:rPr>
        <w:t xml:space="preserve">: </w:t>
      </w:r>
      <w:r w:rsidRPr="00C327FE">
        <w:rPr>
          <w:rFonts w:cs="Arial" w:hint="cs"/>
          <w:sz w:val="36"/>
          <w:szCs w:val="36"/>
          <w:rtl/>
        </w:rPr>
        <w:t>الصحابة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الكرام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رضي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عنهم</w:t>
      </w:r>
      <w:r w:rsidRPr="00C327FE">
        <w:rPr>
          <w:rFonts w:cs="Arial"/>
          <w:sz w:val="36"/>
          <w:szCs w:val="36"/>
          <w:rtl/>
        </w:rPr>
        <w:t>: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قال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الإمام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ابن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أبي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حاتم</w:t>
      </w:r>
      <w:r w:rsidRPr="00C327FE">
        <w:rPr>
          <w:rFonts w:cs="Arial"/>
          <w:sz w:val="36"/>
          <w:szCs w:val="36"/>
          <w:rtl/>
        </w:rPr>
        <w:t xml:space="preserve"> (</w:t>
      </w:r>
      <w:r w:rsidRPr="00C327FE">
        <w:rPr>
          <w:rFonts w:cs="Arial" w:hint="cs"/>
          <w:sz w:val="36"/>
          <w:szCs w:val="36"/>
          <w:rtl/>
        </w:rPr>
        <w:t>ت</w:t>
      </w:r>
      <w:r w:rsidRPr="00C327FE">
        <w:rPr>
          <w:rFonts w:cs="Arial"/>
          <w:sz w:val="36"/>
          <w:szCs w:val="36"/>
          <w:rtl/>
        </w:rPr>
        <w:t xml:space="preserve"> 327 </w:t>
      </w:r>
      <w:r w:rsidRPr="00C327FE">
        <w:rPr>
          <w:rFonts w:cs="Arial" w:hint="cs"/>
          <w:sz w:val="36"/>
          <w:szCs w:val="36"/>
          <w:rtl/>
        </w:rPr>
        <w:t>هـ</w:t>
      </w:r>
      <w:r w:rsidRPr="00C327FE">
        <w:rPr>
          <w:rFonts w:cs="Arial"/>
          <w:sz w:val="36"/>
          <w:szCs w:val="36"/>
          <w:rtl/>
        </w:rPr>
        <w:t>) :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/>
          <w:sz w:val="36"/>
          <w:szCs w:val="36"/>
          <w:rtl/>
        </w:rPr>
        <w:t>"</w:t>
      </w:r>
      <w:r w:rsidRPr="00C327FE">
        <w:rPr>
          <w:rFonts w:cs="Arial" w:hint="cs"/>
          <w:sz w:val="36"/>
          <w:szCs w:val="36"/>
          <w:rtl/>
        </w:rPr>
        <w:t>فأما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أصحاب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رسول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صلى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عليه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وسلم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الذين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شهدوا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الوحي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والتنزيل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وعرفوا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التفسير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والتأويل،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الذين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اختارهم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وجل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لصحبة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نبيه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صلى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عليه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وسلم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ونصرته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وإقامة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دينه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وإظهار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حقه،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فرضيهم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صحابة،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وجعلهم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لنا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أعلاماً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وقدوة،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فحفظوا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عنه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صلى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عليه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وسلم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بلغهم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وجل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وما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سن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وشرع،</w:t>
      </w:r>
      <w:r w:rsidRPr="00C327FE">
        <w:rPr>
          <w:rFonts w:cs="Arial"/>
          <w:sz w:val="36"/>
          <w:szCs w:val="36"/>
          <w:rtl/>
        </w:rPr>
        <w:t xml:space="preserve"> </w:t>
      </w:r>
      <w:proofErr w:type="spellStart"/>
      <w:r w:rsidRPr="00C327FE">
        <w:rPr>
          <w:rFonts w:cs="Arial" w:hint="cs"/>
          <w:sz w:val="36"/>
          <w:szCs w:val="36"/>
          <w:rtl/>
        </w:rPr>
        <w:t>ووعوه</w:t>
      </w:r>
      <w:proofErr w:type="spellEnd"/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وأتقنوه،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ففقهوا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الدين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وعلموا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أمر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ونهيه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ومراده</w:t>
      </w:r>
      <w:r w:rsidRPr="00C327FE">
        <w:rPr>
          <w:rFonts w:cs="Arial"/>
          <w:sz w:val="36"/>
          <w:szCs w:val="36"/>
          <w:rtl/>
        </w:rPr>
        <w:t xml:space="preserve">" </w:t>
      </w:r>
      <w:r w:rsidRPr="00C327FE">
        <w:rPr>
          <w:rFonts w:cs="Arial" w:hint="cs"/>
          <w:sz w:val="36"/>
          <w:szCs w:val="36"/>
          <w:rtl/>
        </w:rPr>
        <w:t>انتهى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ملخصاً</w:t>
      </w:r>
      <w:r w:rsidRPr="00C327FE">
        <w:rPr>
          <w:rFonts w:cs="Arial"/>
          <w:sz w:val="36"/>
          <w:szCs w:val="36"/>
          <w:rtl/>
        </w:rPr>
        <w:t>. 1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وسيأتي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مزيد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تفصيل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هذه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الطبقة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الفصل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الثاني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هذا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الباب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بإذن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>.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lastRenderedPageBreak/>
        <w:t>الطبقة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الثانية</w:t>
      </w:r>
      <w:r w:rsidRPr="00C327FE">
        <w:rPr>
          <w:rFonts w:cs="Arial"/>
          <w:sz w:val="36"/>
          <w:szCs w:val="36"/>
          <w:rtl/>
        </w:rPr>
        <w:t xml:space="preserve">: </w:t>
      </w:r>
      <w:r w:rsidRPr="00C327FE">
        <w:rPr>
          <w:rFonts w:cs="Arial" w:hint="cs"/>
          <w:sz w:val="36"/>
          <w:szCs w:val="36"/>
          <w:rtl/>
        </w:rPr>
        <w:t>التابعون</w:t>
      </w:r>
      <w:r w:rsidRPr="00C327FE">
        <w:rPr>
          <w:rFonts w:cs="Arial"/>
          <w:sz w:val="36"/>
          <w:szCs w:val="36"/>
          <w:rtl/>
        </w:rPr>
        <w:t>: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يقال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للواحد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منهم</w:t>
      </w:r>
      <w:r w:rsidRPr="00C327FE">
        <w:rPr>
          <w:rFonts w:cs="Arial"/>
          <w:sz w:val="36"/>
          <w:szCs w:val="36"/>
          <w:rtl/>
        </w:rPr>
        <w:t xml:space="preserve">: </w:t>
      </w:r>
      <w:r w:rsidRPr="00C327FE">
        <w:rPr>
          <w:rFonts w:cs="Arial" w:hint="cs"/>
          <w:sz w:val="36"/>
          <w:szCs w:val="36"/>
          <w:rtl/>
        </w:rPr>
        <w:t>تابع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وتابعي</w:t>
      </w:r>
      <w:r w:rsidRPr="00C327FE">
        <w:rPr>
          <w:rFonts w:cs="Arial"/>
          <w:sz w:val="36"/>
          <w:szCs w:val="36"/>
          <w:rtl/>
        </w:rPr>
        <w:t xml:space="preserve">: </w:t>
      </w:r>
      <w:r w:rsidRPr="00C327FE">
        <w:rPr>
          <w:rFonts w:cs="Arial" w:hint="cs"/>
          <w:sz w:val="36"/>
          <w:szCs w:val="36"/>
          <w:rtl/>
        </w:rPr>
        <w:t>وهو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لقي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واحداً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الصحابة</w:t>
      </w:r>
      <w:r w:rsidRPr="00C327FE">
        <w:rPr>
          <w:rFonts w:cs="Arial"/>
          <w:sz w:val="36"/>
          <w:szCs w:val="36"/>
          <w:rtl/>
        </w:rPr>
        <w:t>. 2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وقال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الخطيب</w:t>
      </w:r>
      <w:r w:rsidRPr="00C327FE">
        <w:rPr>
          <w:rFonts w:cs="Arial"/>
          <w:sz w:val="36"/>
          <w:szCs w:val="36"/>
          <w:rtl/>
        </w:rPr>
        <w:t>: "</w:t>
      </w:r>
      <w:r w:rsidRPr="00C327FE">
        <w:rPr>
          <w:rFonts w:cs="Arial" w:hint="cs"/>
          <w:sz w:val="36"/>
          <w:szCs w:val="36"/>
          <w:rtl/>
        </w:rPr>
        <w:t>التابعي</w:t>
      </w:r>
      <w:r w:rsidRPr="00C327FE">
        <w:rPr>
          <w:rFonts w:cs="Arial"/>
          <w:sz w:val="36"/>
          <w:szCs w:val="36"/>
          <w:rtl/>
        </w:rPr>
        <w:t xml:space="preserve">: </w:t>
      </w:r>
      <w:r w:rsidRPr="00C327FE">
        <w:rPr>
          <w:rFonts w:cs="Arial" w:hint="cs"/>
          <w:sz w:val="36"/>
          <w:szCs w:val="36"/>
          <w:rtl/>
        </w:rPr>
        <w:t>من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صحب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الصحابي</w:t>
      </w:r>
      <w:r w:rsidRPr="00C327FE">
        <w:rPr>
          <w:rFonts w:cs="Arial"/>
          <w:sz w:val="36"/>
          <w:szCs w:val="36"/>
          <w:rtl/>
        </w:rPr>
        <w:t>". 3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واشترط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ابن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حبان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يكون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عند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رؤيته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للصحابي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سن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يحفظ،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وهو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نظير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اشتراط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التمييز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الصحابي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عند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رؤيته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لرسول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>.</w:t>
      </w:r>
    </w:p>
    <w:p w:rsidR="00C327FE" w:rsidRPr="00C327FE" w:rsidRDefault="00C327FE" w:rsidP="00C327FE">
      <w:pPr>
        <w:rPr>
          <w:sz w:val="36"/>
          <w:szCs w:val="36"/>
          <w:rtl/>
        </w:rPr>
      </w:pPr>
      <w:r w:rsidRPr="00C327FE">
        <w:rPr>
          <w:rFonts w:cs="Arial" w:hint="cs"/>
          <w:sz w:val="36"/>
          <w:szCs w:val="36"/>
          <w:rtl/>
        </w:rPr>
        <w:t>أهمية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معرفة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التابعين</w:t>
      </w:r>
      <w:r w:rsidRPr="00C327FE">
        <w:rPr>
          <w:rFonts w:cs="Arial"/>
          <w:sz w:val="36"/>
          <w:szCs w:val="36"/>
          <w:rtl/>
        </w:rPr>
        <w:t>:</w:t>
      </w:r>
    </w:p>
    <w:p w:rsidR="00F42C8A" w:rsidRPr="00C327FE" w:rsidRDefault="00C327FE" w:rsidP="00C327FE">
      <w:pPr>
        <w:rPr>
          <w:sz w:val="36"/>
          <w:szCs w:val="36"/>
        </w:rPr>
      </w:pPr>
      <w:r w:rsidRPr="00C327FE">
        <w:rPr>
          <w:rFonts w:cs="Arial" w:hint="cs"/>
          <w:sz w:val="36"/>
          <w:szCs w:val="36"/>
          <w:rtl/>
        </w:rPr>
        <w:t>قال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الحافظ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ابن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أبي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حاتم</w:t>
      </w:r>
      <w:r w:rsidRPr="00C327FE">
        <w:rPr>
          <w:rFonts w:cs="Arial"/>
          <w:sz w:val="36"/>
          <w:szCs w:val="36"/>
          <w:rtl/>
        </w:rPr>
        <w:t xml:space="preserve"> (</w:t>
      </w:r>
      <w:r w:rsidRPr="00C327FE">
        <w:rPr>
          <w:rFonts w:cs="Arial" w:hint="cs"/>
          <w:sz w:val="36"/>
          <w:szCs w:val="36"/>
          <w:rtl/>
        </w:rPr>
        <w:t>ت</w:t>
      </w:r>
      <w:r w:rsidRPr="00C327FE">
        <w:rPr>
          <w:rFonts w:cs="Arial"/>
          <w:sz w:val="36"/>
          <w:szCs w:val="36"/>
          <w:rtl/>
        </w:rPr>
        <w:t xml:space="preserve"> 327 </w:t>
      </w:r>
      <w:r w:rsidRPr="00C327FE">
        <w:rPr>
          <w:rFonts w:cs="Arial" w:hint="cs"/>
          <w:sz w:val="36"/>
          <w:szCs w:val="36"/>
          <w:rtl/>
        </w:rPr>
        <w:t>هـ</w:t>
      </w:r>
      <w:r w:rsidRPr="00C327FE">
        <w:rPr>
          <w:rFonts w:cs="Arial"/>
          <w:sz w:val="36"/>
          <w:szCs w:val="36"/>
          <w:rtl/>
        </w:rPr>
        <w:t xml:space="preserve">) : </w:t>
      </w:r>
      <w:r w:rsidRPr="00C327FE">
        <w:rPr>
          <w:rFonts w:cs="Arial" w:hint="cs"/>
          <w:sz w:val="36"/>
          <w:szCs w:val="36"/>
          <w:rtl/>
        </w:rPr>
        <w:t>فخلف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بعد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الصحابة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التابعون،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الذين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اختارهم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وجل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لإقامة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دينه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وخصهم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بحفظ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فرائضه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وحدوده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وأمره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ونهيه</w:t>
      </w:r>
      <w:r w:rsidRPr="00C327FE">
        <w:rPr>
          <w:rFonts w:cs="Arial"/>
          <w:sz w:val="36"/>
          <w:szCs w:val="36"/>
          <w:rtl/>
        </w:rPr>
        <w:t xml:space="preserve"> ... </w:t>
      </w:r>
      <w:r w:rsidRPr="00C327FE">
        <w:rPr>
          <w:rFonts w:cs="Arial" w:hint="cs"/>
          <w:sz w:val="36"/>
          <w:szCs w:val="36"/>
          <w:rtl/>
        </w:rPr>
        <w:t>فحفظوا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الصحابة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نشروه</w:t>
      </w:r>
      <w:r w:rsidRPr="00C327FE">
        <w:rPr>
          <w:rFonts w:cs="Arial"/>
          <w:sz w:val="36"/>
          <w:szCs w:val="36"/>
          <w:rtl/>
        </w:rPr>
        <w:t xml:space="preserve"> </w:t>
      </w:r>
      <w:proofErr w:type="spellStart"/>
      <w:r w:rsidRPr="00C327FE">
        <w:rPr>
          <w:rFonts w:cs="Arial" w:hint="cs"/>
          <w:sz w:val="36"/>
          <w:szCs w:val="36"/>
          <w:rtl/>
        </w:rPr>
        <w:t>وبثوه</w:t>
      </w:r>
      <w:proofErr w:type="spellEnd"/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الأحكام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والسنن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والآثار</w:t>
      </w:r>
      <w:r w:rsidRPr="00C327FE">
        <w:rPr>
          <w:rFonts w:cs="Arial"/>
          <w:sz w:val="36"/>
          <w:szCs w:val="36"/>
          <w:rtl/>
        </w:rPr>
        <w:t xml:space="preserve"> ... </w:t>
      </w:r>
      <w:r w:rsidRPr="00C327FE">
        <w:rPr>
          <w:rFonts w:cs="Arial" w:hint="cs"/>
          <w:sz w:val="36"/>
          <w:szCs w:val="36"/>
          <w:rtl/>
        </w:rPr>
        <w:t>فأتقنوه،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وعلموه،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وفقهوا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فيه،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فكانوا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الإسلام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والدين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ومراعاة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أمر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وجل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ونهيه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بحيث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وضعهم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وجل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ونصبهم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له،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إذ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يقول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تعالى</w:t>
      </w:r>
      <w:r w:rsidRPr="00C327FE">
        <w:rPr>
          <w:rFonts w:cs="Arial"/>
          <w:sz w:val="36"/>
          <w:szCs w:val="36"/>
          <w:rtl/>
        </w:rPr>
        <w:t>: {</w:t>
      </w:r>
      <w:r w:rsidRPr="00C327FE">
        <w:rPr>
          <w:rFonts w:cs="Arial" w:hint="cs"/>
          <w:sz w:val="36"/>
          <w:szCs w:val="36"/>
          <w:rtl/>
        </w:rPr>
        <w:t>وَالَّذِينَ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اتَّبَعُوهُمْ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بِإِحْسَانٍ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رَضِيَ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اللهُ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عَنْهُمْ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وَرَضُوا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عَنْهُ</w:t>
      </w:r>
      <w:r w:rsidRPr="00C327FE">
        <w:rPr>
          <w:rFonts w:cs="Arial"/>
          <w:sz w:val="36"/>
          <w:szCs w:val="36"/>
          <w:rtl/>
        </w:rPr>
        <w:t>} 1</w:t>
      </w:r>
      <w:r w:rsidRPr="00C327FE">
        <w:rPr>
          <w:rFonts w:cs="Arial" w:hint="cs"/>
          <w:sz w:val="36"/>
          <w:szCs w:val="36"/>
          <w:rtl/>
        </w:rPr>
        <w:t>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فصاروا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برضوان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وجل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وجميل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أثنى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عليهم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بالمنزلة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التي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نزههم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بها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يلحقهم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مغمز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أو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تدركهم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وصمة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لتيقظهم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وتحرزهم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وتثبتهم،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ولأنهم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البررة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الأتقياء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الذين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ندبهم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الله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عز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وجل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لإثبات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دينه،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وإقامة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سننه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وسبله،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فلم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يكن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لاشتغالنا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بالتمييز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بينهم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معنى،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إذ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كنا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لا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نجد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منهم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إلا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إماماً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مبرزاً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مقدماً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في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الفضل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والعلم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ووعي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السنن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وإثباتها،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ولزوم</w:t>
      </w:r>
      <w:r w:rsidRPr="00C327FE">
        <w:rPr>
          <w:rFonts w:cs="Arial"/>
          <w:sz w:val="36"/>
          <w:szCs w:val="36"/>
          <w:rtl/>
        </w:rPr>
        <w:t xml:space="preserve"> </w:t>
      </w:r>
      <w:r w:rsidRPr="00C327FE">
        <w:rPr>
          <w:rFonts w:cs="Arial" w:hint="cs"/>
          <w:sz w:val="36"/>
          <w:szCs w:val="36"/>
          <w:rtl/>
        </w:rPr>
        <w:t>الطريقة</w:t>
      </w:r>
      <w:r w:rsidRPr="00C327FE">
        <w:rPr>
          <w:rFonts w:cs="Arial"/>
          <w:sz w:val="36"/>
          <w:szCs w:val="36"/>
          <w:rtl/>
        </w:rPr>
        <w:t xml:space="preserve"> </w:t>
      </w:r>
      <w:r w:rsidR="00EA3F25">
        <w:rPr>
          <w:rFonts w:cs="Arial" w:hint="cs"/>
          <w:sz w:val="36"/>
          <w:szCs w:val="36"/>
          <w:rtl/>
        </w:rPr>
        <w:t>واحتذائها .</w:t>
      </w:r>
      <w:bookmarkStart w:id="0" w:name="_GoBack"/>
      <w:bookmarkEnd w:id="0"/>
    </w:p>
    <w:sectPr w:rsidR="00F42C8A" w:rsidRPr="00C327FE" w:rsidSect="00F86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29"/>
    <w:rsid w:val="00707529"/>
    <w:rsid w:val="007867DC"/>
    <w:rsid w:val="00C327FE"/>
    <w:rsid w:val="00EA3F25"/>
    <w:rsid w:val="00F42C8A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>SACC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2020-04-04T22:32:00Z</dcterms:created>
  <dcterms:modified xsi:type="dcterms:W3CDTF">2020-04-04T22:35:00Z</dcterms:modified>
</cp:coreProperties>
</file>